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数据分析应用课后习题答案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项目一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选择题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  2.B  3.C  4.C  5.B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判断题</w:t>
      </w:r>
    </w:p>
    <w:p>
      <w:pPr>
        <w:numPr>
          <w:ilvl w:val="0"/>
          <w:numId w:val="3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对  2.对  3. 对  4.错  5.对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项目二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一、填空题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1.排序的关键字    2.当前     3.职称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二、选择题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1.C    2.C   3.C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三、判断题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1.错   2.对  3.错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四、简答题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Excel中进行数据分类汇总的步骤包括：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首先，选择包含要分类汇总的数据的单元格区域。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然后，对数据进行排序，确保相同类别的数据相邻排列。排序通常基于你想要进行分类汇总的字段。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接下来，点击“数据”选项卡，在“排序和筛选”组中找到并点击“分类汇总”按钮。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在弹出的“分类汇总”对话框中，选择分类字段（即你希望按哪个字段对数据进行分类）、汇总方式（如求和、平均值等）以及汇总项（即你想要汇总的具体数据列）。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点击“确定”按钮，Excel将自动在每个分类下插入汇总行，显示每组的汇总结果。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在Excel中使用数据透视表进行数据分析的步骤包括：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选中需要分析的数据区域。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在“插入”选项卡中，点击“数据透视表”按钮。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在弹出的“创建数据透视表”对话框中，确认数据区域无误，并选择放置数据透视表的新工作表或现有工作表位置。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点击“确定”后，Excel会创建一个新的工作表并显示数据透视表字段列表。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将需要的字段从字段列表中拖放到数据透视表的行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五、操作题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略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项目三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一、填空题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数据分析表达式（DAX）</w:t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t>2. 交互式仪表板</w:t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t>3. 数据驱动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二、选择题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C</w:t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t>2. D</w:t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3. C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三、判断题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正确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2. 正确</w:t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t>3. 正确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四、简答题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Power BI中的数据预处理主要包括以下几个关键步骤：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（1）数据合并：将来自不同来源的数据集组合成一个统一的数据模型。数据合并是构建综合数据视图的基础，使分析师能够进行跨数据源的全面分析。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（2）数据清洗：涉及识别并修正数据中的错误和不一致性，例如，删除重复记录、填补缺失值或者纠正错误的数据格式。数据清洗确保了分析结果的准确性，防止了错误决策的发生。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（3）数据转换：转换步骤改变数据的格式或结构，使其适合分析。这包括聚合数据、创建计算字段、修改数据类型等。数据转换提高了数据的可用性，为分析提供了必要的数据形式。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（4）数据规约：通过技术如降维、数据压缩等减少数据量，以便更快进行处理和分析。数据规约可以提高分析的效率，减少处理时间，同时尽可能地保留数据的重要特征。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这些步骤直接影响到分析的速度、质量和有效性。只有经过适当的预处理，数据才能被有效地用于生成有洞察力的报告和仪表板。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数据可视化在数据分析过程中扮演着至关重要的角色。它将复杂的数据集转换为图形或图像形式，使之更加易于理解和消化。通过可视化，用户可以快速识别数据中的模式、趋势和异常。这有助于决策者直观地看到问题，而不必深入研究原始数据或复杂的统计报告。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例如，一个好的数据可视化可以是一个交互式的销售仪表板，展示了公司各产品线随时间的销售趋势，通过颜色编码和图形的大小来突出显示销售量的增减。决策者可以通过这个仪表板迅速了解哪些产品表现良好，哪些产品需要额外的营销支持，从而做出更加数据驱动的决策。</w:t>
      </w: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操作题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见附件</w:t>
      </w:r>
      <w:bookmarkStart w:id="4" w:name="_GoBack"/>
      <w:bookmarkEnd w:id="4"/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项目四</w:t>
      </w:r>
    </w:p>
    <w:p>
      <w:r>
        <w:rPr>
          <w:rFonts w:hint="eastAsia"/>
          <w:lang w:val="en-US" w:eastAsia="zh-CN"/>
        </w:rPr>
        <w:t>一、</w:t>
      </w:r>
      <w:r>
        <w:rPr>
          <w:rFonts w:hint="eastAsia"/>
        </w:rPr>
        <w:t>选择题</w:t>
      </w:r>
    </w:p>
    <w:p>
      <w:pPr>
        <w:rPr>
          <w:rFonts w:hint="eastAsia"/>
        </w:rPr>
      </w:pPr>
      <w:r>
        <w:rPr>
          <w:rFonts w:hint="eastAsia"/>
        </w:rPr>
        <w:t>1. D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2. C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3. B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4. A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5. D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6.A   7.C   8.A    9.B   10.C</w:t>
      </w:r>
    </w:p>
    <w:p>
      <w:r>
        <w:rPr>
          <w:rFonts w:hint="eastAsia"/>
          <w:lang w:val="en-US" w:eastAsia="zh-CN"/>
        </w:rPr>
        <w:t>二、</w:t>
      </w:r>
      <w:r>
        <w:rPr>
          <w:rFonts w:hint="eastAsia"/>
        </w:rPr>
        <w:t>判断题答案</w:t>
      </w:r>
    </w:p>
    <w:p>
      <w:pPr>
        <w:rPr>
          <w:rFonts w:hint="eastAsia"/>
        </w:rPr>
      </w:pPr>
      <w:r>
        <w:rPr>
          <w:rFonts w:hint="eastAsia"/>
        </w:rPr>
        <w:t>1. 错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2. 对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3. 错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4. 错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5. 错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6. 对  7. 对  8. 错  9. 对  10. 错</w:t>
      </w:r>
    </w:p>
    <w:p>
      <w:r>
        <w:rPr>
          <w:rFonts w:hint="eastAsia"/>
          <w:lang w:val="en-US" w:eastAsia="zh-CN"/>
        </w:rPr>
        <w:t>三、</w:t>
      </w:r>
      <w:r>
        <w:rPr>
          <w:rFonts w:hint="eastAsia"/>
        </w:rPr>
        <w:t>填空题答案</w:t>
      </w:r>
    </w:p>
    <w:p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Anaconda, Inc.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2. environment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3. myenv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4. --all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5. conda --version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项目五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一、选择题</w:t>
      </w:r>
    </w:p>
    <w:p>
      <w:pPr>
        <w:rPr>
          <w:rFonts w:hint="eastAsia"/>
        </w:rPr>
      </w:pPr>
      <w:r>
        <w:rPr>
          <w:rFonts w:hint="eastAsia"/>
        </w:rPr>
        <w:t>1.B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2.B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3.B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4.B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5.B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 xml:space="preserve">.C. </w:t>
      </w:r>
      <w:r>
        <w:rPr>
          <w:rFonts w:hint="eastAsia"/>
          <w:lang w:val="en-US" w:eastAsia="zh-CN"/>
        </w:rPr>
        <w:t xml:space="preserve"> 7</w:t>
      </w:r>
      <w:r>
        <w:rPr>
          <w:rFonts w:hint="eastAsia"/>
        </w:rPr>
        <w:t xml:space="preserve">.A. </w:t>
      </w:r>
      <w:r>
        <w:rPr>
          <w:rFonts w:hint="eastAsia"/>
          <w:lang w:val="en-US" w:eastAsia="zh-CN"/>
        </w:rPr>
        <w:t xml:space="preserve"> 8</w:t>
      </w:r>
      <w:r>
        <w:rPr>
          <w:rFonts w:hint="eastAsia"/>
        </w:rPr>
        <w:t xml:space="preserve">.A. </w:t>
      </w:r>
      <w:r>
        <w:rPr>
          <w:rFonts w:hint="eastAsia"/>
          <w:lang w:val="en-US" w:eastAsia="zh-CN"/>
        </w:rPr>
        <w:t xml:space="preserve"> 9</w:t>
      </w:r>
      <w:r>
        <w:rPr>
          <w:rFonts w:hint="eastAsia"/>
        </w:rPr>
        <w:t>.A</w:t>
      </w:r>
      <w:r>
        <w:rPr>
          <w:rFonts w:hint="eastAsia"/>
          <w:lang w:val="en-US" w:eastAsia="zh-CN"/>
        </w:rPr>
        <w:t xml:space="preserve">  10</w:t>
      </w:r>
      <w:r>
        <w:rPr>
          <w:rFonts w:hint="eastAsia"/>
        </w:rPr>
        <w:t>.B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二、判断题：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1.错  2.错  3.错  4.错  5.对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6.错  7.对  8.错  9.错  10.错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三、填空题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1.坐标轴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2.深度学习库, 大数据分析工具</w:t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t>3.figure</w:t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t>4.add_subplot</w:t>
      </w:r>
      <w:r>
        <w:rPr>
          <w:rFonts w:hint="eastAsia"/>
          <w:lang w:val="en-US" w:eastAsia="zh-CN"/>
        </w:rPr>
        <w:t xml:space="preserve">   5</w:t>
      </w:r>
      <w:r>
        <w:rPr>
          <w:rFonts w:hint="default"/>
          <w:lang w:val="en-US" w:eastAsia="zh-CN"/>
        </w:rPr>
        <w:t>.学习曲线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四、简答题：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1.数据可视化是将数据转换为图形或图像的过程，以便更直观地理解数据。它在数据分析中很重要，因为它可以帮助人们快速识别数据中的趋势、模式和异常，从而做出更明智的决策。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2.常见的数据可视化图表包括：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条形图：用于比较不同类别的数据量。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折线图：用于展示数据随时间的变化趋势。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散点图：用于探索两个变量之间的关系。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Python在数据可视化中的作用是提供了一个功能强大的平台，通过库如Matplotlib、Seaborn和Pandas，用户可以创建从简单到复杂的数据视图。例如，使用Matplotlib库可以绘制各种图表，并允许用户自定义图表的各个方面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4.Matplotlib是一个Python库，用于创建静态、动画和交互式的可视化。它特别适合于制作高质量的2D图表，并且可以通过各种命令自定义图表的几乎所有方面。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5.使用Matplotlib改善图表可读性的方法包括：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选择清晰的字体和大小，确保标签和标题易于阅读。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使用颜色和图例来区分不同的数据系列。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添加网格线和数据标签，以便用户可以轻松地从图表中读取信息。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四、编程题：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</w:t>
      </w:r>
    </w:p>
    <w:p>
      <w:pPr>
        <w:widowControl/>
        <w:shd w:val="clear" w:color="auto" w:fill="293134"/>
        <w:ind w:firstLine="0" w:firstLineChars="0"/>
        <w:jc w:val="left"/>
        <w:rPr>
          <w:rFonts w:ascii="Courier New" w:hAnsi="Courier New" w:eastAsia="宋体" w:cs="Courier New"/>
          <w:color w:val="E0E2E4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E0E2E4"/>
          <w:kern w:val="0"/>
          <w:sz w:val="20"/>
          <w:szCs w:val="20"/>
        </w:rPr>
        <w:t>import matplotlib.pyplot as plt</w:t>
      </w:r>
    </w:p>
    <w:p>
      <w:pPr>
        <w:widowControl/>
        <w:shd w:val="clear" w:color="auto" w:fill="293134"/>
        <w:ind w:firstLine="0" w:firstLineChars="0"/>
        <w:jc w:val="left"/>
        <w:rPr>
          <w:rFonts w:ascii="Courier New" w:hAnsi="Courier New" w:eastAsia="宋体" w:cs="Courier New"/>
          <w:color w:val="E0E2E4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E0E2E4"/>
          <w:kern w:val="0"/>
          <w:sz w:val="20"/>
          <w:szCs w:val="20"/>
        </w:rPr>
        <w:t>plt.rcParams['font.family'] = 'SimHei'#设置图表中文本的字体为SimHei，这是一个支持中文显示的字体。</w:t>
      </w:r>
    </w:p>
    <w:p>
      <w:pPr>
        <w:widowControl/>
        <w:shd w:val="clear" w:color="auto" w:fill="293134"/>
        <w:ind w:firstLine="0" w:firstLineChars="0"/>
        <w:jc w:val="left"/>
        <w:rPr>
          <w:rFonts w:ascii="Courier New" w:hAnsi="Courier New" w:eastAsia="宋体" w:cs="Courier New"/>
          <w:color w:val="E0E2E4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E0E2E4"/>
          <w:kern w:val="0"/>
          <w:sz w:val="20"/>
          <w:szCs w:val="20"/>
        </w:rPr>
        <w:t>plt.rcParams['axes.unicode_minus'] = False #这行代码确保在图表中使用的负号能够正确显示，因为有些字体可能会导致负号显示为方块。</w:t>
      </w:r>
    </w:p>
    <w:p>
      <w:pPr>
        <w:widowControl/>
        <w:shd w:val="clear" w:color="auto" w:fill="293134"/>
        <w:ind w:firstLine="0" w:firstLineChars="0"/>
        <w:jc w:val="left"/>
        <w:rPr>
          <w:rFonts w:ascii="Courier New" w:hAnsi="Courier New" w:eastAsia="宋体" w:cs="Courier New"/>
          <w:color w:val="E0E2E4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E0E2E4"/>
          <w:kern w:val="0"/>
          <w:sz w:val="20"/>
          <w:szCs w:val="20"/>
        </w:rPr>
        <w:t># 饼图的数据</w:t>
      </w:r>
    </w:p>
    <w:p>
      <w:pPr>
        <w:widowControl/>
        <w:shd w:val="clear" w:color="auto" w:fill="293134"/>
        <w:ind w:firstLine="0" w:firstLineChars="0"/>
        <w:jc w:val="left"/>
        <w:rPr>
          <w:rFonts w:ascii="Courier New" w:hAnsi="Courier New" w:eastAsia="宋体" w:cs="Courier New"/>
          <w:color w:val="E0E2E4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E0E2E4"/>
          <w:kern w:val="0"/>
          <w:sz w:val="20"/>
          <w:szCs w:val="20"/>
        </w:rPr>
        <w:t>sizes = [3000,5600,1200,4300,2600,1600]</w:t>
      </w:r>
    </w:p>
    <w:p>
      <w:pPr>
        <w:widowControl/>
        <w:shd w:val="clear" w:color="auto" w:fill="293134"/>
        <w:ind w:firstLine="0" w:firstLineChars="0"/>
        <w:jc w:val="left"/>
        <w:rPr>
          <w:rFonts w:ascii="Courier New" w:hAnsi="Courier New" w:eastAsia="宋体" w:cs="Courier New"/>
          <w:color w:val="E0E2E4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E0E2E4"/>
          <w:kern w:val="0"/>
          <w:sz w:val="20"/>
          <w:szCs w:val="20"/>
        </w:rPr>
        <w:t>labels = ['A', 'B', 'C', 'D', 'E','F']</w:t>
      </w:r>
    </w:p>
    <w:p>
      <w:pPr>
        <w:widowControl/>
        <w:shd w:val="clear" w:color="auto" w:fill="293134"/>
        <w:ind w:firstLine="0" w:firstLineChars="0"/>
        <w:jc w:val="left"/>
        <w:rPr>
          <w:rFonts w:ascii="Courier New" w:hAnsi="Courier New" w:eastAsia="宋体" w:cs="Courier New"/>
          <w:color w:val="E0E2E4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E0E2E4"/>
          <w:kern w:val="0"/>
          <w:sz w:val="20"/>
          <w:szCs w:val="20"/>
        </w:rPr>
        <w:t xml:space="preserve">colors = ['gold', 'yellowgreen', 'red', 'blue', 'purple','yellow']  </w:t>
      </w:r>
    </w:p>
    <w:p>
      <w:pPr>
        <w:widowControl/>
        <w:shd w:val="clear" w:color="auto" w:fill="293134"/>
        <w:ind w:firstLine="0" w:firstLineChars="0"/>
        <w:jc w:val="left"/>
        <w:rPr>
          <w:rFonts w:ascii="Courier New" w:hAnsi="Courier New" w:eastAsia="宋体" w:cs="Courier New"/>
          <w:color w:val="E0E2E4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E0E2E4"/>
          <w:kern w:val="0"/>
          <w:sz w:val="20"/>
          <w:szCs w:val="20"/>
        </w:rPr>
        <w:t>explode = (0, 0, 0, 0, 0,0)  # 所有部分都不突出显示</w:t>
      </w:r>
    </w:p>
    <w:p>
      <w:pPr>
        <w:widowControl/>
        <w:shd w:val="clear" w:color="auto" w:fill="293134"/>
        <w:ind w:firstLine="0" w:firstLineChars="0"/>
        <w:jc w:val="left"/>
        <w:rPr>
          <w:rFonts w:ascii="Courier New" w:hAnsi="Courier New" w:eastAsia="宋体" w:cs="Courier New"/>
          <w:color w:val="E0E2E4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E0E2E4"/>
          <w:kern w:val="0"/>
          <w:sz w:val="20"/>
          <w:szCs w:val="20"/>
        </w:rPr>
        <w:t># 绘制饼图</w:t>
      </w:r>
    </w:p>
    <w:p>
      <w:pPr>
        <w:widowControl/>
        <w:shd w:val="clear" w:color="auto" w:fill="293134"/>
        <w:ind w:firstLine="0" w:firstLineChars="0"/>
        <w:jc w:val="left"/>
        <w:rPr>
          <w:rFonts w:ascii="Courier New" w:hAnsi="Courier New" w:eastAsia="宋体" w:cs="Courier New"/>
          <w:color w:val="E0E2E4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E0E2E4"/>
          <w:kern w:val="0"/>
          <w:sz w:val="20"/>
          <w:szCs w:val="20"/>
        </w:rPr>
        <w:t>plt.pie(sizes, explode=explode, labels=labels, colors=colors,</w:t>
      </w:r>
    </w:p>
    <w:p>
      <w:pPr>
        <w:widowControl/>
        <w:shd w:val="clear" w:color="auto" w:fill="293134"/>
        <w:ind w:firstLine="0" w:firstLineChars="0"/>
        <w:jc w:val="left"/>
        <w:rPr>
          <w:rFonts w:ascii="Courier New" w:hAnsi="Courier New" w:eastAsia="宋体" w:cs="Courier New"/>
          <w:color w:val="E0E2E4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E0E2E4"/>
          <w:kern w:val="0"/>
          <w:sz w:val="20"/>
          <w:szCs w:val="20"/>
        </w:rPr>
        <w:t xml:space="preserve">        autopct='%1.1f%%', shadow=True, startangle=90)</w:t>
      </w:r>
    </w:p>
    <w:p>
      <w:pPr>
        <w:widowControl/>
        <w:shd w:val="clear" w:color="auto" w:fill="293134"/>
        <w:ind w:firstLine="0" w:firstLineChars="0"/>
        <w:jc w:val="left"/>
        <w:rPr>
          <w:rFonts w:ascii="Courier New" w:hAnsi="Courier New" w:eastAsia="宋体" w:cs="Courier New"/>
          <w:color w:val="E0E2E4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E0E2E4"/>
          <w:kern w:val="0"/>
          <w:sz w:val="20"/>
          <w:szCs w:val="20"/>
        </w:rPr>
        <w:t># 确保饼图为圆形</w:t>
      </w:r>
    </w:p>
    <w:p>
      <w:pPr>
        <w:widowControl/>
        <w:shd w:val="clear" w:color="auto" w:fill="293134"/>
        <w:ind w:firstLine="0" w:firstLineChars="0"/>
        <w:jc w:val="left"/>
        <w:rPr>
          <w:rFonts w:ascii="Courier New" w:hAnsi="Courier New" w:eastAsia="宋体" w:cs="Courier New"/>
          <w:color w:val="E0E2E4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E0E2E4"/>
          <w:kern w:val="0"/>
          <w:sz w:val="20"/>
          <w:szCs w:val="20"/>
        </w:rPr>
        <w:t>plt.axis('equal')</w:t>
      </w:r>
    </w:p>
    <w:p>
      <w:pPr>
        <w:widowControl/>
        <w:shd w:val="clear" w:color="auto" w:fill="293134"/>
        <w:ind w:firstLine="0" w:firstLineChars="0"/>
        <w:jc w:val="left"/>
        <w:rPr>
          <w:rFonts w:ascii="Courier New" w:hAnsi="Courier New" w:eastAsia="宋体" w:cs="Courier New"/>
          <w:color w:val="E0E2E4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E0E2E4"/>
          <w:kern w:val="0"/>
          <w:sz w:val="20"/>
          <w:szCs w:val="20"/>
        </w:rPr>
        <w:t># 显示图表</w:t>
      </w:r>
    </w:p>
    <w:p>
      <w:pPr>
        <w:widowControl/>
        <w:shd w:val="clear" w:color="auto" w:fill="293134"/>
        <w:ind w:firstLine="0" w:firstLineChars="0"/>
        <w:jc w:val="left"/>
        <w:rPr>
          <w:rFonts w:ascii="Courier New" w:hAnsi="Courier New" w:eastAsia="宋体" w:cs="Courier New"/>
          <w:color w:val="E0E2E4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E0E2E4"/>
          <w:kern w:val="0"/>
          <w:sz w:val="20"/>
          <w:szCs w:val="20"/>
        </w:rPr>
        <w:t>plt.show()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</w:t>
      </w:r>
    </w:p>
    <w:p>
      <w:pPr>
        <w:widowControl/>
        <w:shd w:val="clear" w:color="auto" w:fill="293134"/>
        <w:ind w:firstLine="0" w:firstLineChars="0"/>
        <w:jc w:val="left"/>
        <w:rPr>
          <w:rFonts w:ascii="Courier New" w:hAnsi="Courier New" w:eastAsia="宋体" w:cs="Courier New"/>
          <w:color w:val="E0E2E4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E0E2E4"/>
          <w:kern w:val="0"/>
          <w:sz w:val="20"/>
          <w:szCs w:val="20"/>
        </w:rPr>
        <w:t>import squarify as sf</w:t>
      </w:r>
    </w:p>
    <w:p>
      <w:pPr>
        <w:widowControl/>
        <w:shd w:val="clear" w:color="auto" w:fill="293134"/>
        <w:ind w:firstLine="0" w:firstLineChars="0"/>
        <w:jc w:val="left"/>
        <w:rPr>
          <w:rFonts w:ascii="Courier New" w:hAnsi="Courier New" w:eastAsia="宋体" w:cs="Courier New"/>
          <w:color w:val="E0E2E4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E0E2E4"/>
          <w:kern w:val="0"/>
          <w:sz w:val="20"/>
          <w:szCs w:val="20"/>
        </w:rPr>
        <w:t>import matplotlib.pyplot as plt</w:t>
      </w:r>
    </w:p>
    <w:p>
      <w:pPr>
        <w:widowControl/>
        <w:shd w:val="clear" w:color="auto" w:fill="293134"/>
        <w:ind w:firstLine="0" w:firstLineChars="0"/>
        <w:jc w:val="left"/>
        <w:rPr>
          <w:rFonts w:ascii="Courier New" w:hAnsi="Courier New" w:eastAsia="宋体" w:cs="Courier New"/>
          <w:color w:val="E0E2E4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E0E2E4"/>
          <w:kern w:val="0"/>
          <w:sz w:val="20"/>
          <w:szCs w:val="20"/>
        </w:rPr>
        <w:t># 设置中文和负号的正常显示</w:t>
      </w:r>
    </w:p>
    <w:p>
      <w:pPr>
        <w:widowControl/>
        <w:shd w:val="clear" w:color="auto" w:fill="293134"/>
        <w:ind w:firstLine="0" w:firstLineChars="0"/>
        <w:jc w:val="left"/>
        <w:rPr>
          <w:rFonts w:ascii="Courier New" w:hAnsi="Courier New" w:eastAsia="宋体" w:cs="Courier New"/>
          <w:color w:val="E0E2E4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E0E2E4"/>
          <w:kern w:val="0"/>
          <w:sz w:val="20"/>
          <w:szCs w:val="20"/>
        </w:rPr>
        <w:t>plt.rcParams['font.family'] = 'SimHei'</w:t>
      </w:r>
    </w:p>
    <w:p>
      <w:pPr>
        <w:widowControl/>
        <w:shd w:val="clear" w:color="auto" w:fill="293134"/>
        <w:ind w:firstLine="0" w:firstLineChars="0"/>
        <w:jc w:val="left"/>
        <w:rPr>
          <w:rFonts w:ascii="Courier New" w:hAnsi="Courier New" w:eastAsia="宋体" w:cs="Courier New"/>
          <w:color w:val="E0E2E4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E0E2E4"/>
          <w:kern w:val="0"/>
          <w:sz w:val="20"/>
          <w:szCs w:val="20"/>
        </w:rPr>
        <w:t>plt.rcParams['axes.unicode_minus'] = False</w:t>
      </w:r>
    </w:p>
    <w:p>
      <w:pPr>
        <w:widowControl/>
        <w:shd w:val="clear" w:color="auto" w:fill="293134"/>
        <w:ind w:firstLine="0" w:firstLineChars="0"/>
        <w:jc w:val="left"/>
        <w:rPr>
          <w:rFonts w:ascii="Courier New" w:hAnsi="Courier New" w:eastAsia="宋体" w:cs="Courier New"/>
          <w:color w:val="E0E2E4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E0E2E4"/>
          <w:kern w:val="0"/>
          <w:sz w:val="20"/>
          <w:szCs w:val="20"/>
        </w:rPr>
        <w:t>x = ['购物','餐饮','学习','交通','人情']</w:t>
      </w:r>
    </w:p>
    <w:p>
      <w:pPr>
        <w:widowControl/>
        <w:shd w:val="clear" w:color="auto" w:fill="293134"/>
        <w:ind w:firstLine="0" w:firstLineChars="0"/>
        <w:jc w:val="left"/>
        <w:rPr>
          <w:rFonts w:ascii="Courier New" w:hAnsi="Courier New" w:eastAsia="宋体" w:cs="Courier New"/>
          <w:color w:val="E0E2E4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E0E2E4"/>
          <w:kern w:val="0"/>
          <w:sz w:val="20"/>
          <w:szCs w:val="20"/>
        </w:rPr>
        <w:t>y = [2000,1600,1500,1000,5000]</w:t>
      </w:r>
    </w:p>
    <w:p>
      <w:pPr>
        <w:widowControl/>
        <w:shd w:val="clear" w:color="auto" w:fill="293134"/>
        <w:ind w:firstLine="0" w:firstLineChars="0"/>
        <w:jc w:val="left"/>
        <w:rPr>
          <w:rFonts w:ascii="Courier New" w:hAnsi="Courier New" w:eastAsia="宋体" w:cs="Courier New"/>
          <w:color w:val="E0E2E4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E0E2E4"/>
          <w:kern w:val="0"/>
          <w:sz w:val="20"/>
          <w:szCs w:val="20"/>
        </w:rPr>
        <w:t>chart = sf.plot(sizes=y,label=x,linewidth=2)</w:t>
      </w:r>
    </w:p>
    <w:p>
      <w:pPr>
        <w:widowControl/>
        <w:shd w:val="clear" w:color="auto" w:fill="293134"/>
        <w:ind w:firstLine="0" w:firstLineChars="0"/>
        <w:jc w:val="left"/>
        <w:rPr>
          <w:rFonts w:ascii="Courier New" w:hAnsi="Courier New" w:eastAsia="宋体" w:cs="Courier New"/>
          <w:color w:val="E0E2E4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E0E2E4"/>
          <w:kern w:val="0"/>
          <w:sz w:val="20"/>
          <w:szCs w:val="20"/>
        </w:rPr>
        <w:t>plt.title(label='小明当月消费明细',fontdict={'family':'KaiTi','color':'k','size':25})</w:t>
      </w:r>
    </w:p>
    <w:p>
      <w:pPr>
        <w:widowControl/>
        <w:shd w:val="clear" w:color="auto" w:fill="293134"/>
        <w:ind w:firstLine="0" w:firstLineChars="0"/>
        <w:jc w:val="left"/>
        <w:rPr>
          <w:rFonts w:ascii="Courier New" w:hAnsi="Courier New" w:eastAsia="宋体" w:cs="Courier New"/>
          <w:color w:val="E0E2E4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E0E2E4"/>
          <w:kern w:val="0"/>
          <w:sz w:val="20"/>
          <w:szCs w:val="20"/>
        </w:rPr>
        <w:t>plt.axis('off')</w:t>
      </w:r>
    </w:p>
    <w:p>
      <w:pPr>
        <w:widowControl/>
        <w:shd w:val="clear" w:color="auto" w:fill="293134"/>
        <w:ind w:firstLine="0" w:firstLineChars="0"/>
        <w:jc w:val="left"/>
        <w:rPr>
          <w:rFonts w:hint="default" w:eastAsia="宋体"/>
          <w:lang w:val="en-US" w:eastAsia="zh-CN"/>
        </w:rPr>
      </w:pPr>
      <w:r>
        <w:rPr>
          <w:rFonts w:ascii="Courier New" w:hAnsi="Courier New" w:eastAsia="宋体" w:cs="Courier New"/>
          <w:color w:val="E0E2E4"/>
          <w:kern w:val="0"/>
          <w:sz w:val="20"/>
          <w:szCs w:val="20"/>
        </w:rPr>
        <w:t>plt.show()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</w:t>
      </w:r>
    </w:p>
    <w:p>
      <w:pPr>
        <w:widowControl/>
        <w:shd w:val="clear" w:color="auto" w:fill="293134"/>
        <w:ind w:firstLine="0" w:firstLineChars="0"/>
        <w:jc w:val="left"/>
        <w:rPr>
          <w:rFonts w:ascii="Courier New" w:hAnsi="Courier New" w:eastAsia="宋体" w:cs="Courier New"/>
          <w:color w:val="E0E2E4"/>
          <w:kern w:val="0"/>
          <w:sz w:val="20"/>
          <w:szCs w:val="20"/>
        </w:rPr>
      </w:pPr>
      <w:bookmarkStart w:id="0" w:name="_Toc162949720"/>
      <w:bookmarkStart w:id="1" w:name="_Toc163369813"/>
      <w:bookmarkStart w:id="2" w:name="_Toc162518759"/>
      <w:bookmarkStart w:id="3" w:name="_Toc163373037"/>
      <w:r>
        <w:rPr>
          <w:rFonts w:ascii="Courier New" w:hAnsi="Courier New" w:eastAsia="宋体" w:cs="Courier New"/>
          <w:color w:val="E0E2E4"/>
          <w:kern w:val="0"/>
          <w:sz w:val="20"/>
          <w:szCs w:val="20"/>
        </w:rPr>
        <w:t>import matplotlib.pyplot as plt</w:t>
      </w:r>
    </w:p>
    <w:p>
      <w:pPr>
        <w:widowControl/>
        <w:shd w:val="clear" w:color="auto" w:fill="293134"/>
        <w:ind w:firstLine="0" w:firstLineChars="0"/>
        <w:jc w:val="left"/>
        <w:rPr>
          <w:rFonts w:ascii="Courier New" w:hAnsi="Courier New" w:eastAsia="宋体" w:cs="Courier New"/>
          <w:color w:val="E0E2E4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E0E2E4"/>
          <w:kern w:val="0"/>
          <w:sz w:val="20"/>
          <w:szCs w:val="20"/>
        </w:rPr>
        <w:t># 出勤率数据</w:t>
      </w:r>
    </w:p>
    <w:p>
      <w:pPr>
        <w:widowControl/>
        <w:shd w:val="clear" w:color="auto" w:fill="293134"/>
        <w:ind w:firstLine="0" w:firstLineChars="0"/>
        <w:jc w:val="left"/>
        <w:rPr>
          <w:rFonts w:ascii="Courier New" w:hAnsi="Courier New" w:eastAsia="宋体" w:cs="Courier New"/>
          <w:color w:val="E0E2E4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E0E2E4"/>
          <w:kern w:val="0"/>
          <w:sz w:val="20"/>
          <w:szCs w:val="20"/>
        </w:rPr>
        <w:t>months = ['1月', '2月', '3月', '4月', '5月', '6月', '7月', '8月', '9月', '10月', '11月', '12月']</w:t>
      </w:r>
    </w:p>
    <w:p>
      <w:pPr>
        <w:widowControl/>
        <w:shd w:val="clear" w:color="auto" w:fill="293134"/>
        <w:ind w:firstLine="0" w:firstLineChars="0"/>
        <w:jc w:val="left"/>
        <w:rPr>
          <w:rFonts w:ascii="Courier New" w:hAnsi="Courier New" w:eastAsia="宋体" w:cs="Courier New"/>
          <w:color w:val="E0E2E4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E0E2E4"/>
          <w:kern w:val="0"/>
          <w:sz w:val="20"/>
          <w:szCs w:val="20"/>
        </w:rPr>
        <w:t>attendance_2020 = [90, 80, 100, 95, 85, 69, 66, 99, 88, 77, 66, 95]</w:t>
      </w:r>
    </w:p>
    <w:p>
      <w:pPr>
        <w:widowControl/>
        <w:shd w:val="clear" w:color="auto" w:fill="293134"/>
        <w:ind w:firstLine="0" w:firstLineChars="0"/>
        <w:jc w:val="left"/>
        <w:rPr>
          <w:rFonts w:ascii="Courier New" w:hAnsi="Courier New" w:eastAsia="宋体" w:cs="Courier New"/>
          <w:color w:val="E0E2E4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E0E2E4"/>
          <w:kern w:val="0"/>
          <w:sz w:val="20"/>
          <w:szCs w:val="20"/>
        </w:rPr>
        <w:t>attendance_2021 = [100, 95, 80, 85, 95, 77, 88, 65, 70, 95, 85, 75]</w:t>
      </w:r>
    </w:p>
    <w:p>
      <w:pPr>
        <w:widowControl/>
        <w:shd w:val="clear" w:color="auto" w:fill="293134"/>
        <w:ind w:firstLine="0" w:firstLineChars="0"/>
        <w:jc w:val="left"/>
        <w:rPr>
          <w:rFonts w:ascii="Courier New" w:hAnsi="Courier New" w:eastAsia="宋体" w:cs="Courier New"/>
          <w:color w:val="E0E2E4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E0E2E4"/>
          <w:kern w:val="0"/>
          <w:sz w:val="20"/>
          <w:szCs w:val="20"/>
        </w:rPr>
        <w:t># 创建折线图</w:t>
      </w:r>
    </w:p>
    <w:p>
      <w:pPr>
        <w:widowControl/>
        <w:shd w:val="clear" w:color="auto" w:fill="293134"/>
        <w:ind w:firstLine="0" w:firstLineChars="0"/>
        <w:jc w:val="left"/>
        <w:rPr>
          <w:rFonts w:ascii="Courier New" w:hAnsi="Courier New" w:eastAsia="宋体" w:cs="Courier New"/>
          <w:color w:val="E0E2E4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E0E2E4"/>
          <w:kern w:val="0"/>
          <w:sz w:val="20"/>
          <w:szCs w:val="20"/>
        </w:rPr>
        <w:t>plt.figure(figsize=(10, 5))</w:t>
      </w:r>
    </w:p>
    <w:p>
      <w:pPr>
        <w:widowControl/>
        <w:shd w:val="clear" w:color="auto" w:fill="293134"/>
        <w:ind w:firstLine="0" w:firstLineChars="0"/>
        <w:jc w:val="left"/>
        <w:rPr>
          <w:rFonts w:ascii="Courier New" w:hAnsi="Courier New" w:eastAsia="宋体" w:cs="Courier New"/>
          <w:color w:val="E0E2E4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E0E2E4"/>
          <w:kern w:val="0"/>
          <w:sz w:val="20"/>
          <w:szCs w:val="20"/>
        </w:rPr>
        <w:t>plt.plot(months, attendance_2020, color='#A9A9A9', linewidth=2.0, label='2020年出勤率')</w:t>
      </w:r>
    </w:p>
    <w:p>
      <w:pPr>
        <w:widowControl/>
        <w:shd w:val="clear" w:color="auto" w:fill="293134"/>
        <w:ind w:firstLine="0" w:firstLineChars="0"/>
        <w:jc w:val="left"/>
        <w:rPr>
          <w:rFonts w:ascii="Courier New" w:hAnsi="Courier New" w:eastAsia="宋体" w:cs="Courier New"/>
          <w:color w:val="E0E2E4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E0E2E4"/>
          <w:kern w:val="0"/>
          <w:sz w:val="20"/>
          <w:szCs w:val="20"/>
        </w:rPr>
        <w:t>plt.plot(months, attendance_2021, color='#6495ED', linewidth=2.0, label='2021年出勤率')</w:t>
      </w:r>
    </w:p>
    <w:p>
      <w:pPr>
        <w:widowControl/>
        <w:shd w:val="clear" w:color="auto" w:fill="293134"/>
        <w:ind w:firstLine="0" w:firstLineChars="0"/>
        <w:jc w:val="left"/>
        <w:rPr>
          <w:rFonts w:ascii="Courier New" w:hAnsi="Courier New" w:eastAsia="宋体" w:cs="Courier New"/>
          <w:color w:val="E0E2E4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E0E2E4"/>
          <w:kern w:val="0"/>
          <w:sz w:val="20"/>
          <w:szCs w:val="20"/>
        </w:rPr>
        <w:t># 设置图表标题和坐标轴标签</w:t>
      </w:r>
    </w:p>
    <w:p>
      <w:pPr>
        <w:widowControl/>
        <w:shd w:val="clear" w:color="auto" w:fill="293134"/>
        <w:ind w:firstLine="0" w:firstLineChars="0"/>
        <w:jc w:val="left"/>
        <w:rPr>
          <w:rFonts w:ascii="Courier New" w:hAnsi="Courier New" w:eastAsia="宋体" w:cs="Courier New"/>
          <w:color w:val="E0E2E4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E0E2E4"/>
          <w:kern w:val="0"/>
          <w:sz w:val="20"/>
          <w:szCs w:val="20"/>
        </w:rPr>
        <w:t>plt.title('2020年和2021年员工出勤率折线图')</w:t>
      </w:r>
    </w:p>
    <w:p>
      <w:pPr>
        <w:widowControl/>
        <w:shd w:val="clear" w:color="auto" w:fill="293134"/>
        <w:ind w:firstLine="0" w:firstLineChars="0"/>
        <w:jc w:val="left"/>
        <w:rPr>
          <w:rFonts w:ascii="Courier New" w:hAnsi="Courier New" w:eastAsia="宋体" w:cs="Courier New"/>
          <w:color w:val="E0E2E4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E0E2E4"/>
          <w:kern w:val="0"/>
          <w:sz w:val="20"/>
          <w:szCs w:val="20"/>
        </w:rPr>
        <w:t>plt.xlabel('月份')</w:t>
      </w:r>
    </w:p>
    <w:p>
      <w:pPr>
        <w:widowControl/>
        <w:shd w:val="clear" w:color="auto" w:fill="293134"/>
        <w:ind w:firstLine="0" w:firstLineChars="0"/>
        <w:jc w:val="left"/>
        <w:rPr>
          <w:rFonts w:ascii="Courier New" w:hAnsi="Courier New" w:eastAsia="宋体" w:cs="Courier New"/>
          <w:color w:val="E0E2E4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E0E2E4"/>
          <w:kern w:val="0"/>
          <w:sz w:val="20"/>
          <w:szCs w:val="20"/>
        </w:rPr>
        <w:t>plt.ylabel('出勤率 (%)')</w:t>
      </w:r>
    </w:p>
    <w:p>
      <w:pPr>
        <w:widowControl/>
        <w:shd w:val="clear" w:color="auto" w:fill="293134"/>
        <w:ind w:firstLine="0" w:firstLineChars="0"/>
        <w:jc w:val="left"/>
        <w:rPr>
          <w:rFonts w:ascii="Courier New" w:hAnsi="Courier New" w:eastAsia="宋体" w:cs="Courier New"/>
          <w:color w:val="E0E2E4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E0E2E4"/>
          <w:kern w:val="0"/>
          <w:sz w:val="20"/>
          <w:szCs w:val="20"/>
        </w:rPr>
        <w:t># 显示图例</w:t>
      </w:r>
    </w:p>
    <w:p>
      <w:pPr>
        <w:widowControl/>
        <w:shd w:val="clear" w:color="auto" w:fill="293134"/>
        <w:ind w:firstLine="0" w:firstLineChars="0"/>
        <w:jc w:val="left"/>
        <w:rPr>
          <w:rFonts w:ascii="Courier New" w:hAnsi="Courier New" w:eastAsia="宋体" w:cs="Courier New"/>
          <w:color w:val="E0E2E4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E0E2E4"/>
          <w:kern w:val="0"/>
          <w:sz w:val="20"/>
          <w:szCs w:val="20"/>
        </w:rPr>
        <w:t>plt.legend()</w:t>
      </w:r>
    </w:p>
    <w:p>
      <w:pPr>
        <w:widowControl/>
        <w:shd w:val="clear" w:color="auto" w:fill="293134"/>
        <w:ind w:firstLine="0" w:firstLineChars="0"/>
        <w:jc w:val="left"/>
        <w:rPr>
          <w:rFonts w:ascii="Courier New" w:hAnsi="Courier New" w:eastAsia="宋体" w:cs="Courier New"/>
          <w:color w:val="E0E2E4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E0E2E4"/>
          <w:kern w:val="0"/>
          <w:sz w:val="20"/>
          <w:szCs w:val="20"/>
        </w:rPr>
        <w:t># 显示网格</w:t>
      </w:r>
    </w:p>
    <w:p>
      <w:pPr>
        <w:widowControl/>
        <w:shd w:val="clear" w:color="auto" w:fill="293134"/>
        <w:ind w:firstLine="0" w:firstLineChars="0"/>
        <w:jc w:val="left"/>
        <w:rPr>
          <w:rFonts w:ascii="Courier New" w:hAnsi="Courier New" w:eastAsia="宋体" w:cs="Courier New"/>
          <w:color w:val="E0E2E4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E0E2E4"/>
          <w:kern w:val="0"/>
          <w:sz w:val="20"/>
          <w:szCs w:val="20"/>
        </w:rPr>
        <w:t>plt.grid(True)</w:t>
      </w:r>
    </w:p>
    <w:p>
      <w:pPr>
        <w:widowControl/>
        <w:shd w:val="clear" w:color="auto" w:fill="293134"/>
        <w:ind w:firstLine="0" w:firstLineChars="0"/>
        <w:jc w:val="left"/>
        <w:rPr>
          <w:rFonts w:ascii="Courier New" w:hAnsi="Courier New" w:eastAsia="宋体" w:cs="Courier New"/>
          <w:color w:val="E0E2E4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E0E2E4"/>
          <w:kern w:val="0"/>
          <w:sz w:val="20"/>
          <w:szCs w:val="20"/>
        </w:rPr>
        <w:t># 显示图表</w:t>
      </w:r>
    </w:p>
    <w:p>
      <w:pPr>
        <w:widowControl/>
        <w:shd w:val="clear" w:color="auto" w:fill="293134"/>
        <w:ind w:firstLine="0" w:firstLineChars="0"/>
        <w:jc w:val="left"/>
        <w:rPr>
          <w:rFonts w:ascii="Courier New" w:hAnsi="Courier New" w:eastAsia="宋体" w:cs="Courier New"/>
          <w:color w:val="E0E2E4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E0E2E4"/>
          <w:kern w:val="0"/>
          <w:sz w:val="20"/>
          <w:szCs w:val="20"/>
        </w:rPr>
        <w:t>plt.show()</w:t>
      </w:r>
    </w:p>
    <w:bookmarkEnd w:id="0"/>
    <w:bookmarkEnd w:id="1"/>
    <w:bookmarkEnd w:id="2"/>
    <w:bookmarkEnd w:id="3"/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项目六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一、填空题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= 1 \* GB1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⒈</w:t>
      </w:r>
      <w:r>
        <w:rPr>
          <w:rFonts w:hint="default"/>
          <w:lang w:val="en-US" w:eastAsia="zh-CN"/>
        </w:rPr>
        <w:fldChar w:fldCharType="end"/>
      </w:r>
      <w:r>
        <w:rPr>
          <w:rFonts w:hint="default"/>
          <w:lang w:val="en-US" w:eastAsia="zh-CN"/>
        </w:rPr>
        <w:t xml:space="preserve"> .sav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= 2 \* GB1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⒉</w:t>
      </w:r>
      <w:r>
        <w:rPr>
          <w:rFonts w:hint="default"/>
          <w:lang w:val="en-US" w:eastAsia="zh-CN"/>
        </w:rPr>
        <w:fldChar w:fldCharType="end"/>
      </w:r>
      <w:r>
        <w:rPr>
          <w:rFonts w:hint="default"/>
          <w:lang w:val="en-US" w:eastAsia="zh-CN"/>
        </w:rPr>
        <w:t xml:space="preserve"> MEAN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= 3 \* GB1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⒊</w:t>
      </w:r>
      <w:r>
        <w:rPr>
          <w:rFonts w:hint="default"/>
          <w:lang w:val="en-US" w:eastAsia="zh-CN"/>
        </w:rPr>
        <w:fldChar w:fldCharType="end"/>
      </w:r>
      <w:r>
        <w:rPr>
          <w:rFonts w:hint="default"/>
          <w:lang w:val="en-US" w:eastAsia="zh-CN"/>
        </w:rPr>
        <w:t>数据（Data），汇总（Aggregate）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二、选择题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1:B   2：A   3：C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</w:t>
      </w:r>
      <w:r>
        <w:rPr>
          <w:rFonts w:hint="default"/>
          <w:lang w:val="en-US" w:eastAsia="zh-CN"/>
        </w:rPr>
        <w:t>、简答题：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简述SPSS中数据清理的主要内容及方法。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数据清理的主要内容包括处理缺失值、重复值和异常值。处理缺失值的方法有删除含有缺失值的个案、插补法（如均值插补、回归插补等）；对于重复值，可通过“数据（Data）”菜单中的“标识重复个案（Identify Duplicate Cases）”来查找和删除；异常值的处理则可通过箱线图等可视化方法先识别，再根据具体情况进行修正或删除。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说明SPSS中进行相关性分析的基本步骤。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首先，打开数据文件并确保数据符合相关性分析的要求，如变量为数值型等。然后，选择“分析（Analyze）”菜单中的“相关（Correlate）”，再选择具体的相关性分析方法，如“双变量（Bivariate）”。接着，将需要分析相关性的变量选入变量框中，可选择相关系数类型（如Pearson、Spearman等）及显著性检验等选项。最后，点击“确定”按钮，查看输出结果中的相关系数及其显著性水平，以判断变量之间的相关性强度和显著性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</w:t>
      </w:r>
      <w:r>
        <w:rPr>
          <w:rFonts w:hint="default"/>
          <w:lang w:val="en-US" w:eastAsia="zh-CN"/>
        </w:rPr>
        <w:t>、实操题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请使用SPSS工具将原始表格进行如下操作：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查找缺失值 - 查找和处理数据中的缺失值。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合并 - 您可以复制该数据集或创建一个不同版本，以进行合并练习。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排序 - 按年龄或总分等列排序。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去重 - 删除特定ID的重复条目。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总分 - 通过汇总所有分数计算总分。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9B9683"/>
    <w:multiLevelType w:val="singleLevel"/>
    <w:tmpl w:val="A39B968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64AB2B7"/>
    <w:multiLevelType w:val="singleLevel"/>
    <w:tmpl w:val="A64AB2B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EC5E050"/>
    <w:multiLevelType w:val="singleLevel"/>
    <w:tmpl w:val="CEC5E050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69AF167"/>
    <w:multiLevelType w:val="singleLevel"/>
    <w:tmpl w:val="369AF16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729C43E"/>
    <w:multiLevelType w:val="singleLevel"/>
    <w:tmpl w:val="6729C4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MWZhZWY1YTc0MmJmNjIyMzk0YzRlNTM0ODkwMDgifQ=="/>
  </w:docVars>
  <w:rsids>
    <w:rsidRoot w:val="00000000"/>
    <w:rsid w:val="011F0CAE"/>
    <w:rsid w:val="012C68F6"/>
    <w:rsid w:val="01826A17"/>
    <w:rsid w:val="02DC2156"/>
    <w:rsid w:val="070B6B66"/>
    <w:rsid w:val="09267C87"/>
    <w:rsid w:val="095A5B83"/>
    <w:rsid w:val="0CB101B0"/>
    <w:rsid w:val="0F694D72"/>
    <w:rsid w:val="11E3294C"/>
    <w:rsid w:val="12FB3F33"/>
    <w:rsid w:val="15E2587E"/>
    <w:rsid w:val="161C2B3E"/>
    <w:rsid w:val="163A7468"/>
    <w:rsid w:val="169F72CB"/>
    <w:rsid w:val="18DA6CE0"/>
    <w:rsid w:val="1945415A"/>
    <w:rsid w:val="194F6D87"/>
    <w:rsid w:val="1A7867B1"/>
    <w:rsid w:val="1E786D7F"/>
    <w:rsid w:val="20D516D2"/>
    <w:rsid w:val="26940AC3"/>
    <w:rsid w:val="27561C28"/>
    <w:rsid w:val="28096CC4"/>
    <w:rsid w:val="285F65D0"/>
    <w:rsid w:val="2ACA7C13"/>
    <w:rsid w:val="2B6366C1"/>
    <w:rsid w:val="2E3F13EB"/>
    <w:rsid w:val="2F9C21A2"/>
    <w:rsid w:val="30705535"/>
    <w:rsid w:val="31140B8A"/>
    <w:rsid w:val="315A2E0D"/>
    <w:rsid w:val="319475D5"/>
    <w:rsid w:val="31BC4D7D"/>
    <w:rsid w:val="33811DDB"/>
    <w:rsid w:val="345D20E0"/>
    <w:rsid w:val="35FC399A"/>
    <w:rsid w:val="367E6AA5"/>
    <w:rsid w:val="36AC716F"/>
    <w:rsid w:val="36E83F1F"/>
    <w:rsid w:val="399F2FBB"/>
    <w:rsid w:val="3D516CC2"/>
    <w:rsid w:val="3E2B4042"/>
    <w:rsid w:val="3FEF5E51"/>
    <w:rsid w:val="404C551E"/>
    <w:rsid w:val="41911194"/>
    <w:rsid w:val="443B5FD6"/>
    <w:rsid w:val="459736E0"/>
    <w:rsid w:val="47460F19"/>
    <w:rsid w:val="4A1C2405"/>
    <w:rsid w:val="4B4B2FA2"/>
    <w:rsid w:val="4DB841F3"/>
    <w:rsid w:val="4EA56E6D"/>
    <w:rsid w:val="4EDE412D"/>
    <w:rsid w:val="53BA6F17"/>
    <w:rsid w:val="553700F3"/>
    <w:rsid w:val="55DA564E"/>
    <w:rsid w:val="596516D3"/>
    <w:rsid w:val="598C3104"/>
    <w:rsid w:val="5A450642"/>
    <w:rsid w:val="5A494B51"/>
    <w:rsid w:val="5B7C0F56"/>
    <w:rsid w:val="61B93862"/>
    <w:rsid w:val="637644DD"/>
    <w:rsid w:val="65A96DEB"/>
    <w:rsid w:val="67065B78"/>
    <w:rsid w:val="678A0557"/>
    <w:rsid w:val="6B480E55"/>
    <w:rsid w:val="6C1A459F"/>
    <w:rsid w:val="6F1F1ECC"/>
    <w:rsid w:val="6F2F65B3"/>
    <w:rsid w:val="6F8306AD"/>
    <w:rsid w:val="71867FE1"/>
    <w:rsid w:val="72F86CBC"/>
    <w:rsid w:val="73013DC3"/>
    <w:rsid w:val="73DD11EE"/>
    <w:rsid w:val="7AAF5FD7"/>
    <w:rsid w:val="7DC600E3"/>
    <w:rsid w:val="7F7B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iPriority="99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TML Code"/>
    <w:basedOn w:val="4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">
    <w:name w:val="正文中文"/>
    <w:basedOn w:val="1"/>
    <w:qFormat/>
    <w:uiPriority w:val="0"/>
    <w:rPr>
      <w:rFonts w:ascii="宋体" w:hAnsi="宋体" w:eastAsia="宋体"/>
      <w:bCs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2025-02-23T13:26:00Z</dcterms:created>
  <dc:creator>Think</dc:creator>
  <cp:lastModifiedBy>孙伟</cp:lastModifiedBy>
  <dcterms:modified xsi:type="dcterms:W3CDTF">2025-03-12T03:37:31Z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E0141F95FB334F438DC9585CABEE49BF_12</vt:lpwstr>
  </property>
</Properties>
</file>